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90" w:rsidRPr="00402273" w:rsidRDefault="00280B09" w:rsidP="00280B09">
      <w:pPr>
        <w:jc w:val="center"/>
        <w:rPr>
          <w:rFonts w:ascii="Times New Roman" w:hAnsi="Times New Roman" w:cs="Times New Roman"/>
          <w:b/>
          <w:sz w:val="48"/>
          <w:szCs w:val="48"/>
          <w:lang w:val="et-EE"/>
        </w:rPr>
      </w:pPr>
      <w:r w:rsidRPr="00402273">
        <w:rPr>
          <w:rFonts w:ascii="Times New Roman" w:hAnsi="Times New Roman" w:cs="Times New Roman"/>
          <w:b/>
          <w:sz w:val="48"/>
          <w:szCs w:val="48"/>
          <w:lang w:val="et-EE"/>
        </w:rPr>
        <w:t>Vinni Vallavalitsus</w:t>
      </w:r>
    </w:p>
    <w:p w:rsidR="00280B09" w:rsidRDefault="00280B09" w:rsidP="0063629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280B09" w:rsidRDefault="00280B09" w:rsidP="0063629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636290" w:rsidRPr="00280B09" w:rsidRDefault="00636290" w:rsidP="00636290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280B09">
        <w:rPr>
          <w:rFonts w:ascii="Times New Roman" w:hAnsi="Times New Roman" w:cs="Times New Roman"/>
          <w:b/>
          <w:sz w:val="24"/>
          <w:szCs w:val="24"/>
          <w:lang w:val="et-EE"/>
        </w:rPr>
        <w:t>Vinni Vallavolikogu</w:t>
      </w:r>
    </w:p>
    <w:p w:rsidR="00553CD2" w:rsidRPr="00280B09" w:rsidRDefault="00553CD2" w:rsidP="00636290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402273">
        <w:rPr>
          <w:rFonts w:ascii="Times New Roman" w:hAnsi="Times New Roman" w:cs="Times New Roman"/>
          <w:sz w:val="24"/>
          <w:szCs w:val="24"/>
          <w:lang w:val="et-EE"/>
        </w:rPr>
        <w:t xml:space="preserve">      </w:t>
      </w:r>
      <w:r w:rsidRPr="00280B09">
        <w:rPr>
          <w:rFonts w:ascii="Times New Roman" w:hAnsi="Times New Roman" w:cs="Times New Roman"/>
          <w:b/>
          <w:sz w:val="24"/>
          <w:szCs w:val="24"/>
          <w:lang w:val="et-EE"/>
        </w:rPr>
        <w:t>23.august 2019</w:t>
      </w:r>
    </w:p>
    <w:p w:rsidR="00553CD2" w:rsidRDefault="00553CD2" w:rsidP="0063629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636290" w:rsidRPr="00280B09" w:rsidRDefault="00636290" w:rsidP="00636290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280B09">
        <w:rPr>
          <w:rFonts w:ascii="Times New Roman" w:hAnsi="Times New Roman" w:cs="Times New Roman"/>
          <w:b/>
          <w:sz w:val="24"/>
          <w:szCs w:val="24"/>
          <w:lang w:val="et-EE"/>
        </w:rPr>
        <w:t>Tao</w:t>
      </w:r>
      <w:r w:rsidR="00D24841" w:rsidRPr="00280B09">
        <w:rPr>
          <w:rFonts w:ascii="Times New Roman" w:hAnsi="Times New Roman" w:cs="Times New Roman"/>
          <w:b/>
          <w:sz w:val="24"/>
          <w:szCs w:val="24"/>
          <w:lang w:val="et-EE"/>
        </w:rPr>
        <w:t>tlus arvamu</w:t>
      </w:r>
      <w:r w:rsidRPr="00280B09">
        <w:rPr>
          <w:rFonts w:ascii="Times New Roman" w:hAnsi="Times New Roman" w:cs="Times New Roman"/>
          <w:b/>
          <w:sz w:val="24"/>
          <w:szCs w:val="24"/>
          <w:lang w:val="et-EE"/>
        </w:rPr>
        <w:t>se a</w:t>
      </w:r>
      <w:r w:rsidR="00264377" w:rsidRPr="00280B09">
        <w:rPr>
          <w:rFonts w:ascii="Times New Roman" w:hAnsi="Times New Roman" w:cs="Times New Roman"/>
          <w:b/>
          <w:sz w:val="24"/>
          <w:szCs w:val="24"/>
          <w:lang w:val="et-EE"/>
        </w:rPr>
        <w:t>valdamiseks</w:t>
      </w:r>
      <w:r w:rsidR="00553CD2" w:rsidRPr="00280B0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264377" w:rsidRPr="00280B0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lasketiiru osas</w:t>
      </w:r>
    </w:p>
    <w:p w:rsidR="00553CD2" w:rsidRDefault="00553CD2" w:rsidP="0063629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636290" w:rsidRPr="0040134E" w:rsidRDefault="00636290" w:rsidP="0063629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0134E">
        <w:rPr>
          <w:rFonts w:ascii="Times New Roman" w:hAnsi="Times New Roman" w:cs="Times New Roman"/>
          <w:sz w:val="24"/>
          <w:szCs w:val="24"/>
          <w:lang w:val="et-EE"/>
        </w:rPr>
        <w:t xml:space="preserve">Laekvere </w:t>
      </w:r>
      <w:r w:rsidR="00553CD2">
        <w:rPr>
          <w:rFonts w:ascii="Times New Roman" w:hAnsi="Times New Roman" w:cs="Times New Roman"/>
          <w:sz w:val="24"/>
          <w:szCs w:val="24"/>
          <w:lang w:val="et-EE"/>
        </w:rPr>
        <w:t>r</w:t>
      </w:r>
      <w:r w:rsidRPr="0040134E">
        <w:rPr>
          <w:rFonts w:ascii="Times New Roman" w:hAnsi="Times New Roman" w:cs="Times New Roman"/>
          <w:sz w:val="24"/>
          <w:szCs w:val="24"/>
          <w:lang w:val="et-EE"/>
        </w:rPr>
        <w:t>ahvamaja keldrikorrusel algses projektiga kavandatud las</w:t>
      </w:r>
      <w:r w:rsidR="00553CD2">
        <w:rPr>
          <w:rFonts w:ascii="Times New Roman" w:hAnsi="Times New Roman" w:cs="Times New Roman"/>
          <w:sz w:val="24"/>
          <w:szCs w:val="24"/>
          <w:lang w:val="et-EE"/>
        </w:rPr>
        <w:t>k</w:t>
      </w:r>
      <w:r w:rsidRPr="0040134E">
        <w:rPr>
          <w:rFonts w:ascii="Times New Roman" w:hAnsi="Times New Roman" w:cs="Times New Roman"/>
          <w:sz w:val="24"/>
          <w:szCs w:val="24"/>
          <w:lang w:val="et-EE"/>
        </w:rPr>
        <w:t>etiiru rekonstrueerimine on valdade 2017 a sõlmitud  leppe alusel planeeritud tegevus.</w:t>
      </w:r>
    </w:p>
    <w:p w:rsidR="00636290" w:rsidRPr="0040134E" w:rsidRDefault="00636290" w:rsidP="0063629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0134E">
        <w:rPr>
          <w:rFonts w:ascii="Times New Roman" w:hAnsi="Times New Roman" w:cs="Times New Roman"/>
          <w:sz w:val="24"/>
          <w:szCs w:val="24"/>
          <w:lang w:val="et-EE"/>
        </w:rPr>
        <w:t>2018 a (ehk siis peale leppe sõ</w:t>
      </w:r>
      <w:r w:rsidR="00553CD2">
        <w:rPr>
          <w:rFonts w:ascii="Times New Roman" w:hAnsi="Times New Roman" w:cs="Times New Roman"/>
          <w:sz w:val="24"/>
          <w:szCs w:val="24"/>
          <w:lang w:val="et-EE"/>
        </w:rPr>
        <w:t>l</w:t>
      </w:r>
      <w:r w:rsidRPr="0040134E">
        <w:rPr>
          <w:rFonts w:ascii="Times New Roman" w:hAnsi="Times New Roman" w:cs="Times New Roman"/>
          <w:sz w:val="24"/>
          <w:szCs w:val="24"/>
          <w:lang w:val="et-EE"/>
        </w:rPr>
        <w:t>mimist) muutis Riigikogu relvaseadust (RT I 09.03.2018, jõust 01.07.2018),  ning  relvaseaduse § 84 lg 3 sõnastati järgmiselt:</w:t>
      </w:r>
    </w:p>
    <w:p w:rsidR="00636290" w:rsidRPr="0040134E" w:rsidRDefault="000577ED" w:rsidP="00636290">
      <w:pPr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  <w:lang w:val="et-EE"/>
        </w:rPr>
      </w:pPr>
      <w:r w:rsidRPr="0040134E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  <w:lang w:val="et-EE"/>
        </w:rPr>
        <w:t>(3) Lasketiiru või laskepaiga rajamiseks peab olema selle kohaliku omavalitsuse kirjalik nõusolek, kelle territooriumile see tahetakse rajada, ning Politsei- ja Piirivalveameti kirjalik nõusolek.</w:t>
      </w:r>
    </w:p>
    <w:p w:rsidR="00D24841" w:rsidRPr="0040134E" w:rsidRDefault="00D24841" w:rsidP="00636290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Relvaseaduse muutmise seletuskiri selgitab, et seaduse muutuse eesmärk on tagada nii vastavus siseministri</w:t>
      </w:r>
      <w:r w:rsidR="004022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</w:t>
      </w:r>
      <w:r w:rsidR="00402273"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25.märts 2002 </w:t>
      </w: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määrusega nr 56 (Lasketiiru ja laskepaiga ning </w:t>
      </w:r>
      <w:proofErr w:type="spellStart"/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laskevõsitluse</w:t>
      </w:r>
      <w:proofErr w:type="spellEnd"/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ja </w:t>
      </w:r>
      <w:proofErr w:type="spellStart"/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treeninglaskimise</w:t>
      </w:r>
      <w:proofErr w:type="spellEnd"/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ohutusnõuded)  kehtestatud nõuetele kui ka üldisemalt ümbruskonnas </w:t>
      </w:r>
      <w:r w:rsidR="00264377"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ela</w:t>
      </w: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vate ja tegutsevate isikute turvalisus. </w:t>
      </w:r>
    </w:p>
    <w:p w:rsidR="00D24841" w:rsidRPr="0040134E" w:rsidRDefault="00D24841" w:rsidP="00636290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Politsei-ja Piirivalveameti nõusoleku taotlemine (koos teiste asjassepuutuvate riigiasutustega) toimub läbi riikliku ehitisregistri, ehitusloa menetluse raames.  PPA ja Siseministeerium  on taotluse tagastanud puuduva dokumendi- kohaliku oma</w:t>
      </w:r>
      <w:r w:rsidR="00264377"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valitsuse nõusoleku- lisamiseks.</w:t>
      </w:r>
    </w:p>
    <w:p w:rsidR="00D24841" w:rsidRPr="0040134E" w:rsidRDefault="00C87DC0" w:rsidP="00636290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Pöördume vallavolikogu poole arvamuse küsimisega, kuna l</w:t>
      </w:r>
      <w:r w:rsidR="00264377"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asketiirude rajamine</w:t>
      </w: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/rekonstrueerimine</w:t>
      </w:r>
      <w:r w:rsidR="00264377"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ei ole pidev</w:t>
      </w: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,</w:t>
      </w:r>
      <w:r w:rsidR="00264377"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rutiine ja sag</w:t>
      </w: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edasti korduv</w:t>
      </w:r>
      <w:r w:rsidR="00264377"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protsess, rekonstrueerida kavandatav lasketiir</w:t>
      </w: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ning sellega seonduv tulirelvade käitlemine hakkab toimuma </w:t>
      </w:r>
      <w:r w:rsidR="00264377"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samas hoones, kus toimub noorte, kultuuri- ja seltsitegevus</w:t>
      </w: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.</w:t>
      </w:r>
    </w:p>
    <w:p w:rsidR="00264377" w:rsidRPr="0040134E" w:rsidRDefault="00264377" w:rsidP="00636290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Vallavalitsus palub volikogu arvamust, millega arvestatakse </w:t>
      </w:r>
      <w:r w:rsidR="0040227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r</w:t>
      </w:r>
      <w:bookmarkStart w:id="0" w:name="_GoBack"/>
      <w:bookmarkEnd w:id="0"/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elvaseaduse § 84 lg 3 tuleneva nõutava kohaliku omavalitsuse nõusoleku otsuse tegemisel.</w:t>
      </w:r>
    </w:p>
    <w:p w:rsidR="00264377" w:rsidRPr="0040134E" w:rsidRDefault="00264377" w:rsidP="00636290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</w:p>
    <w:p w:rsidR="00264377" w:rsidRPr="0040134E" w:rsidRDefault="00264377" w:rsidP="00636290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  <w:r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Lugupidamisega</w:t>
      </w:r>
    </w:p>
    <w:p w:rsidR="00264377" w:rsidRPr="00553CD2" w:rsidRDefault="00553CD2" w:rsidP="00553CD2">
      <w:pPr>
        <w:pStyle w:val="Vahedeta"/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</w:pPr>
      <w:r w:rsidRPr="00553CD2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 xml:space="preserve">Rauno </w:t>
      </w:r>
      <w:proofErr w:type="spellStart"/>
      <w:r w:rsidRPr="00553CD2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>Võrno</w:t>
      </w:r>
      <w:proofErr w:type="spellEnd"/>
    </w:p>
    <w:p w:rsidR="00553CD2" w:rsidRPr="00553CD2" w:rsidRDefault="00553CD2" w:rsidP="00553CD2">
      <w:pPr>
        <w:pStyle w:val="Vahedeta"/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</w:pPr>
      <w:r w:rsidRPr="00553CD2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>Vallavanem</w:t>
      </w:r>
    </w:p>
    <w:p w:rsidR="00553CD2" w:rsidRDefault="00553CD2" w:rsidP="00636290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</w:p>
    <w:p w:rsidR="00264377" w:rsidRPr="0040134E" w:rsidRDefault="00553CD2" w:rsidP="00636290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Koostaja: </w:t>
      </w:r>
      <w:r w:rsidR="00264377"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Erik Keskküla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- e</w:t>
      </w:r>
      <w:r w:rsidR="00264377" w:rsidRPr="004013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hitusnõunik</w:t>
      </w:r>
    </w:p>
    <w:sectPr w:rsidR="00264377" w:rsidRPr="0040134E" w:rsidSect="00280B09">
      <w:pgSz w:w="12240" w:h="15840"/>
      <w:pgMar w:top="284" w:right="680" w:bottom="5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0"/>
    <w:rsid w:val="000577ED"/>
    <w:rsid w:val="00264377"/>
    <w:rsid w:val="00280B09"/>
    <w:rsid w:val="0040134E"/>
    <w:rsid w:val="00402273"/>
    <w:rsid w:val="00553CD2"/>
    <w:rsid w:val="00636290"/>
    <w:rsid w:val="00C87DC0"/>
    <w:rsid w:val="00D24841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ED8E-BDDB-48B6-8DD2-5716FC7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53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Vaive</cp:lastModifiedBy>
  <cp:revision>5</cp:revision>
  <dcterms:created xsi:type="dcterms:W3CDTF">2019-08-23T07:34:00Z</dcterms:created>
  <dcterms:modified xsi:type="dcterms:W3CDTF">2019-08-23T09:31:00Z</dcterms:modified>
</cp:coreProperties>
</file>